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Case Study of Patty versus Cash Mart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Student’s Name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Institution Affiliation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Case Study of Patty versus Cash Mart</w:t>
      </w:r>
    </w:p>
    <w:p>
      <w:pPr>
        <w:pStyle w:val="style0"/>
        <w:spacing w:lineRule="auto" w:line="480"/>
        <w:ind w:firstLine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Defamation and slanderous acts are offenses that an individual </w:t>
      </w:r>
      <w:r>
        <w:rPr>
          <w:rFonts w:ascii="Times New Roman" w:cs="Times New Roman" w:hAnsi="Times New Roman"/>
          <w:sz w:val="24"/>
          <w:szCs w:val="24"/>
        </w:rPr>
        <w:t xml:space="preserve">can get sued for doing such an </w:t>
      </w:r>
      <w:r>
        <w:rPr>
          <w:rFonts w:ascii="Times New Roman" w:cs="Times New Roman" w:hAnsi="Times New Roman"/>
          <w:sz w:val="24"/>
          <w:szCs w:val="24"/>
        </w:rPr>
        <w:t>act</w:t>
      </w:r>
      <w:r>
        <w:rPr>
          <w:rFonts w:ascii="Times New Roman" w:cs="Times New Roman" w:hAnsi="Times New Roman"/>
          <w:sz w:val="24"/>
          <w:szCs w:val="24"/>
        </w:rPr>
        <w:t xml:space="preserve"> (Salvi, 2020)</w:t>
      </w:r>
      <w:r>
        <w:rPr>
          <w:rFonts w:ascii="Times New Roman" w:cs="Times New Roman" w:hAnsi="Times New Roman"/>
          <w:sz w:val="24"/>
          <w:szCs w:val="24"/>
        </w:rPr>
        <w:t>. Cash</w:t>
      </w:r>
      <w:r>
        <w:rPr>
          <w:rFonts w:ascii="Times New Roman" w:cs="Times New Roman" w:hAnsi="Times New Roman"/>
          <w:sz w:val="24"/>
          <w:szCs w:val="24"/>
        </w:rPr>
        <w:t xml:space="preserve"> mart want</w:t>
      </w:r>
      <w:r>
        <w:rPr>
          <w:rFonts w:ascii="Times New Roman" w:cs="Times New Roman" w:hAnsi="Times New Roman"/>
          <w:sz w:val="24"/>
          <w:szCs w:val="24"/>
        </w:rPr>
        <w:t>s to be sued by patty plaintiff b</w:t>
      </w:r>
      <w:r>
        <w:rPr>
          <w:rFonts w:ascii="Times New Roman" w:cs="Times New Roman" w:hAnsi="Times New Roman"/>
          <w:sz w:val="24"/>
          <w:szCs w:val="24"/>
        </w:rPr>
        <w:t>e</w:t>
      </w:r>
      <w:r>
        <w:rPr>
          <w:rFonts w:ascii="Times New Roman" w:cs="Times New Roman" w:hAnsi="Times New Roman"/>
          <w:sz w:val="24"/>
          <w:szCs w:val="24"/>
        </w:rPr>
        <w:t xml:space="preserve">cause she has </w:t>
      </w:r>
      <w:r>
        <w:rPr>
          <w:rFonts w:ascii="Times New Roman" w:cs="Times New Roman" w:hAnsi="Times New Roman"/>
          <w:sz w:val="24"/>
          <w:szCs w:val="24"/>
        </w:rPr>
        <w:t>a right</w:t>
      </w:r>
      <w:r>
        <w:rPr>
          <w:rFonts w:ascii="Times New Roman" w:cs="Times New Roman" w:hAnsi="Times New Roman"/>
          <w:sz w:val="24"/>
          <w:szCs w:val="24"/>
        </w:rPr>
        <w:t xml:space="preserve"> to do it.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In this case, defamation is a situation </w:t>
      </w:r>
      <w:r>
        <w:rPr>
          <w:rFonts w:ascii="Times New Roman" w:cs="Times New Roman" w:hAnsi="Times New Roman"/>
          <w:sz w:val="24"/>
          <w:szCs w:val="24"/>
        </w:rPr>
        <w:t>where a</w:t>
      </w:r>
      <w:r>
        <w:rPr>
          <w:rFonts w:ascii="Times New Roman" w:cs="Times New Roman" w:hAnsi="Times New Roman"/>
          <w:sz w:val="24"/>
          <w:szCs w:val="24"/>
        </w:rPr>
        <w:t xml:space="preserve"> person makes a public statement concerning the </w:t>
      </w:r>
      <w:r>
        <w:rPr>
          <w:rFonts w:ascii="Times New Roman" w:cs="Times New Roman" w:hAnsi="Times New Roman"/>
          <w:sz w:val="24"/>
          <w:szCs w:val="24"/>
        </w:rPr>
        <w:t>plaintiff, leading</w:t>
      </w:r>
      <w:r>
        <w:rPr>
          <w:rFonts w:ascii="Times New Roman" w:cs="Times New Roman" w:hAnsi="Times New Roman"/>
          <w:sz w:val="24"/>
          <w:szCs w:val="24"/>
        </w:rPr>
        <w:t xml:space="preserve"> to the ruin of the </w:t>
      </w:r>
      <w:r>
        <w:rPr>
          <w:rFonts w:ascii="Times New Roman" w:cs="Times New Roman" w:hAnsi="Times New Roman"/>
          <w:sz w:val="24"/>
          <w:szCs w:val="24"/>
        </w:rPr>
        <w:t>plaintiff's</w:t>
      </w:r>
      <w:r>
        <w:rPr>
          <w:rFonts w:ascii="Times New Roman" w:cs="Times New Roman" w:hAnsi="Times New Roman"/>
          <w:sz w:val="24"/>
          <w:szCs w:val="24"/>
        </w:rPr>
        <w:t xml:space="preserve"> image and reputation as it involved </w:t>
      </w:r>
      <w:r>
        <w:rPr>
          <w:rFonts w:ascii="Times New Roman" w:cs="Times New Roman" w:hAnsi="Times New Roman"/>
          <w:sz w:val="24"/>
          <w:szCs w:val="24"/>
        </w:rPr>
        <w:t>third</w:t>
      </w:r>
      <w:r>
        <w:rPr>
          <w:rFonts w:ascii="Times New Roman" w:cs="Times New Roman" w:hAnsi="Times New Roman"/>
          <w:sz w:val="24"/>
          <w:szCs w:val="24"/>
        </w:rPr>
        <w:t xml:space="preserve"> party </w:t>
      </w:r>
      <w:r>
        <w:rPr>
          <w:rFonts w:ascii="Times New Roman" w:cs="Times New Roman" w:hAnsi="Times New Roman"/>
          <w:sz w:val="24"/>
          <w:szCs w:val="24"/>
        </w:rPr>
        <w:t>individ</w:t>
      </w:r>
      <w:bookmarkStart w:id="0" w:name="_GoBack"/>
      <w:bookmarkEnd w:id="0"/>
      <w:r>
        <w:rPr>
          <w:rFonts w:ascii="Times New Roman" w:cs="Times New Roman" w:hAnsi="Times New Roman"/>
          <w:sz w:val="24"/>
          <w:szCs w:val="24"/>
        </w:rPr>
        <w:t>uals. This</w:t>
      </w:r>
      <w:r>
        <w:rPr>
          <w:rFonts w:ascii="Times New Roman" w:cs="Times New Roman" w:hAnsi="Times New Roman"/>
          <w:sz w:val="24"/>
          <w:szCs w:val="24"/>
        </w:rPr>
        <w:t xml:space="preserve"> kind of statement leads to injury of </w:t>
      </w:r>
      <w:r>
        <w:rPr>
          <w:rFonts w:ascii="Times New Roman" w:cs="Times New Roman" w:hAnsi="Times New Roman"/>
          <w:sz w:val="24"/>
          <w:szCs w:val="24"/>
        </w:rPr>
        <w:t>character. The</w:t>
      </w:r>
      <w:r>
        <w:rPr>
          <w:rFonts w:ascii="Times New Roman" w:cs="Times New Roman" w:hAnsi="Times New Roman"/>
          <w:sz w:val="24"/>
          <w:szCs w:val="24"/>
        </w:rPr>
        <w:t xml:space="preserve"> cash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mart case involved 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security guard who insinuated that patty was shoplifting wh</w:t>
      </w:r>
      <w:r>
        <w:rPr>
          <w:rFonts w:ascii="Times New Roman" w:cs="Times New Roman" w:hAnsi="Times New Roman"/>
          <w:sz w:val="24"/>
          <w:szCs w:val="24"/>
        </w:rPr>
        <w:t xml:space="preserve">ile </w:t>
      </w:r>
      <w:r>
        <w:rPr>
          <w:rFonts w:ascii="Times New Roman" w:cs="Times New Roman" w:hAnsi="Times New Roman"/>
          <w:sz w:val="24"/>
          <w:szCs w:val="24"/>
        </w:rPr>
        <w:t>the employees and other cash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mart shoppers were still on </w:t>
      </w:r>
      <w:r>
        <w:rPr>
          <w:rFonts w:ascii="Times New Roman" w:cs="Times New Roman" w:hAnsi="Times New Roman"/>
          <w:sz w:val="24"/>
          <w:szCs w:val="24"/>
        </w:rPr>
        <w:t>the</w:t>
      </w:r>
      <w:r>
        <w:rPr>
          <w:rFonts w:ascii="Times New Roman" w:cs="Times New Roman" w:hAnsi="Times New Roman"/>
          <w:sz w:val="24"/>
          <w:szCs w:val="24"/>
        </w:rPr>
        <w:t xml:space="preserve"> premises of the busine</w:t>
      </w:r>
      <w:r>
        <w:rPr>
          <w:rFonts w:ascii="Times New Roman" w:cs="Times New Roman" w:hAnsi="Times New Roman"/>
          <w:sz w:val="24"/>
          <w:szCs w:val="24"/>
        </w:rPr>
        <w:t>ss. This formed the basis of harming patty's image and reputation.</w:t>
      </w:r>
    </w:p>
    <w:p>
      <w:pPr>
        <w:pStyle w:val="style0"/>
        <w:spacing w:lineRule="auto" w:line="480"/>
        <w:ind w:firstLine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This statement was hefty and, at the moment of claiming w</w:t>
      </w:r>
      <w:r>
        <w:rPr>
          <w:rFonts w:ascii="Times New Roman" w:cs="Times New Roman" w:hAnsi="Times New Roman"/>
          <w:sz w:val="24"/>
          <w:szCs w:val="24"/>
        </w:rPr>
        <w:t xml:space="preserve">as false. In cases of </w:t>
      </w:r>
      <w:r>
        <w:rPr>
          <w:rFonts w:ascii="Times New Roman" w:cs="Times New Roman" w:hAnsi="Times New Roman"/>
          <w:sz w:val="24"/>
          <w:szCs w:val="24"/>
        </w:rPr>
        <w:t xml:space="preserve">defamation, it does not meet </w:t>
      </w:r>
      <w:r>
        <w:rPr>
          <w:rFonts w:ascii="Times New Roman" w:cs="Times New Roman" w:hAnsi="Times New Roman"/>
          <w:sz w:val="24"/>
          <w:szCs w:val="24"/>
        </w:rPr>
        <w:t xml:space="preserve">the threshold to </w:t>
      </w:r>
      <w:r>
        <w:rPr>
          <w:rFonts w:ascii="Times New Roman" w:cs="Times New Roman" w:hAnsi="Times New Roman"/>
          <w:sz w:val="24"/>
          <w:szCs w:val="24"/>
        </w:rPr>
        <w:t>insinuate</w:t>
      </w:r>
      <w:r>
        <w:rPr>
          <w:rFonts w:ascii="Times New Roman" w:cs="Times New Roman" w:hAnsi="Times New Roman"/>
          <w:sz w:val="24"/>
          <w:szCs w:val="24"/>
        </w:rPr>
        <w:t xml:space="preserve"> that the </w:t>
      </w:r>
      <w:r>
        <w:rPr>
          <w:rFonts w:ascii="Times New Roman" w:cs="Times New Roman" w:hAnsi="Times New Roman"/>
          <w:sz w:val="24"/>
          <w:szCs w:val="24"/>
        </w:rPr>
        <w:t>plaintiff's</w:t>
      </w:r>
      <w:r>
        <w:rPr>
          <w:rFonts w:ascii="Times New Roman" w:cs="Times New Roman" w:hAnsi="Times New Roman"/>
          <w:sz w:val="24"/>
          <w:szCs w:val="24"/>
        </w:rPr>
        <w:t xml:space="preserve"> image and reputation were damaged out of </w:t>
      </w:r>
      <w:r>
        <w:rPr>
          <w:rFonts w:ascii="Times New Roman" w:cs="Times New Roman" w:hAnsi="Times New Roman"/>
          <w:sz w:val="24"/>
          <w:szCs w:val="24"/>
        </w:rPr>
        <w:t xml:space="preserve">a security </w:t>
      </w:r>
      <w:r>
        <w:rPr>
          <w:rFonts w:ascii="Times New Roman" w:cs="Times New Roman" w:hAnsi="Times New Roman"/>
          <w:sz w:val="24"/>
          <w:szCs w:val="24"/>
        </w:rPr>
        <w:t>guard's utterances</w:t>
      </w:r>
      <w:r>
        <w:rPr>
          <w:rFonts w:ascii="Times New Roman" w:cs="Times New Roman" w:hAnsi="Times New Roman"/>
          <w:sz w:val="24"/>
          <w:szCs w:val="24"/>
        </w:rPr>
        <w:t xml:space="preserve"> (Salvi, 2020)</w:t>
      </w:r>
      <w:r>
        <w:rPr>
          <w:rFonts w:ascii="Times New Roman" w:cs="Times New Roman" w:hAnsi="Times New Roman"/>
          <w:sz w:val="24"/>
          <w:szCs w:val="24"/>
        </w:rPr>
        <w:t>. All</w:t>
      </w:r>
      <w:r>
        <w:rPr>
          <w:rFonts w:ascii="Times New Roman" w:cs="Times New Roman" w:hAnsi="Times New Roman"/>
          <w:sz w:val="24"/>
          <w:szCs w:val="24"/>
        </w:rPr>
        <w:t xml:space="preserve"> this </w:t>
      </w:r>
      <w:r>
        <w:rPr>
          <w:rFonts w:ascii="Times New Roman" w:cs="Times New Roman" w:hAnsi="Times New Roman"/>
          <w:sz w:val="24"/>
          <w:szCs w:val="24"/>
        </w:rPr>
        <w:t>withstanding</w:t>
      </w:r>
      <w:r>
        <w:rPr>
          <w:rFonts w:ascii="Times New Roman" w:cs="Times New Roman" w:hAnsi="Times New Roman"/>
          <w:sz w:val="24"/>
          <w:szCs w:val="24"/>
        </w:rPr>
        <w:t xml:space="preserve">, this statement must be proven factually to be false. It cannot just be stated and followed. Enough evidence must confirm the </w:t>
      </w:r>
      <w:r>
        <w:rPr>
          <w:rFonts w:ascii="Times New Roman" w:cs="Times New Roman" w:hAnsi="Times New Roman"/>
          <w:sz w:val="24"/>
          <w:szCs w:val="24"/>
        </w:rPr>
        <w:t>proof. This</w:t>
      </w:r>
      <w:r>
        <w:rPr>
          <w:rFonts w:ascii="Times New Roman" w:cs="Times New Roman" w:hAnsi="Times New Roman"/>
          <w:sz w:val="24"/>
          <w:szCs w:val="24"/>
        </w:rPr>
        <w:t xml:space="preserve"> applie</w:t>
      </w:r>
      <w:r>
        <w:rPr>
          <w:rFonts w:ascii="Times New Roman" w:cs="Times New Roman" w:hAnsi="Times New Roman"/>
          <w:sz w:val="24"/>
          <w:szCs w:val="24"/>
        </w:rPr>
        <w:t>s to the case presented by the plaintiff</w:t>
      </w:r>
      <w:r>
        <w:rPr>
          <w:rFonts w:ascii="Times New Roman" w:cs="Times New Roman" w:hAnsi="Times New Roman"/>
          <w:sz w:val="24"/>
          <w:szCs w:val="24"/>
        </w:rPr>
        <w:t xml:space="preserve"> as her claim is that the accusations made by cash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mart were </w:t>
      </w:r>
      <w:r>
        <w:rPr>
          <w:rFonts w:ascii="Times New Roman" w:cs="Times New Roman" w:hAnsi="Times New Roman"/>
          <w:sz w:val="24"/>
          <w:szCs w:val="24"/>
        </w:rPr>
        <w:t>false. Plaintiff's</w:t>
      </w:r>
      <w:r>
        <w:rPr>
          <w:rFonts w:ascii="Times New Roman" w:cs="Times New Roman" w:hAnsi="Times New Roman"/>
          <w:sz w:val="24"/>
          <w:szCs w:val="24"/>
        </w:rPr>
        <w:t xml:space="preserve"> way of solving this would only be to </w:t>
      </w:r>
      <w:r>
        <w:rPr>
          <w:rFonts w:ascii="Times New Roman" w:cs="Times New Roman" w:hAnsi="Times New Roman"/>
          <w:sz w:val="24"/>
          <w:szCs w:val="24"/>
        </w:rPr>
        <w:t xml:space="preserve">involve an attorney who will represent her in this case to prove her claims </w:t>
      </w:r>
      <w:r>
        <w:rPr>
          <w:rFonts w:ascii="Times New Roman" w:cs="Times New Roman" w:hAnsi="Times New Roman"/>
          <w:sz w:val="24"/>
          <w:szCs w:val="24"/>
        </w:rPr>
        <w:t>against</w:t>
      </w:r>
      <w:r>
        <w:rPr>
          <w:rFonts w:ascii="Times New Roman" w:cs="Times New Roman" w:hAnsi="Times New Roman"/>
          <w:sz w:val="24"/>
          <w:szCs w:val="24"/>
        </w:rPr>
        <w:t xml:space="preserve"> cash mart.</w:t>
      </w:r>
    </w:p>
    <w:p>
      <w:pPr>
        <w:pStyle w:val="style0"/>
        <w:spacing w:lineRule="auto" w:line="480"/>
        <w:ind w:firstLine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security guard and their cash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mart business will be </w:t>
      </w:r>
      <w:r>
        <w:rPr>
          <w:rFonts w:ascii="Times New Roman" w:cs="Times New Roman" w:hAnsi="Times New Roman"/>
          <w:sz w:val="24"/>
          <w:szCs w:val="24"/>
        </w:rPr>
        <w:t>facing</w:t>
      </w:r>
      <w:r>
        <w:rPr>
          <w:rFonts w:ascii="Times New Roman" w:cs="Times New Roman" w:hAnsi="Times New Roman"/>
          <w:sz w:val="24"/>
          <w:szCs w:val="24"/>
        </w:rPr>
        <w:t xml:space="preserve"> legal action against the claims of falsity, </w:t>
      </w:r>
      <w:r>
        <w:rPr>
          <w:rFonts w:ascii="Times New Roman" w:cs="Times New Roman" w:hAnsi="Times New Roman"/>
          <w:sz w:val="24"/>
          <w:szCs w:val="24"/>
        </w:rPr>
        <w:t xml:space="preserve">imprisonment, international causing </w:t>
      </w:r>
      <w:r>
        <w:rPr>
          <w:rFonts w:ascii="Times New Roman" w:cs="Times New Roman" w:hAnsi="Times New Roman"/>
          <w:sz w:val="24"/>
          <w:szCs w:val="24"/>
        </w:rPr>
        <w:t>of distress, and defamation, all hoo</w:t>
      </w:r>
      <w:r>
        <w:rPr>
          <w:rFonts w:ascii="Times New Roman" w:cs="Times New Roman" w:hAnsi="Times New Roman"/>
          <w:sz w:val="24"/>
          <w:szCs w:val="24"/>
        </w:rPr>
        <w:t xml:space="preserve">ked on what the plaintiff </w:t>
      </w:r>
      <w:r>
        <w:rPr>
          <w:rFonts w:ascii="Times New Roman" w:cs="Times New Roman" w:hAnsi="Times New Roman"/>
          <w:sz w:val="24"/>
          <w:szCs w:val="24"/>
        </w:rPr>
        <w:t>believes</w:t>
      </w:r>
      <w:r>
        <w:rPr>
          <w:rFonts w:ascii="Times New Roman" w:cs="Times New Roman" w:hAnsi="Times New Roman"/>
          <w:sz w:val="24"/>
          <w:szCs w:val="24"/>
        </w:rPr>
        <w:t xml:space="preserve"> to be false insinuation of </w:t>
      </w:r>
      <w:r>
        <w:rPr>
          <w:rFonts w:ascii="Times New Roman" w:cs="Times New Roman" w:hAnsi="Times New Roman"/>
          <w:sz w:val="24"/>
          <w:szCs w:val="24"/>
        </w:rPr>
        <w:t>shoplifting. This</w:t>
      </w:r>
      <w:r>
        <w:rPr>
          <w:rFonts w:ascii="Times New Roman" w:cs="Times New Roman" w:hAnsi="Times New Roman"/>
          <w:sz w:val="24"/>
          <w:szCs w:val="24"/>
        </w:rPr>
        <w:t xml:space="preserve"> lead to the capture of the plaintiff </w:t>
      </w:r>
      <w:r>
        <w:rPr>
          <w:rFonts w:ascii="Times New Roman" w:cs="Times New Roman" w:hAnsi="Times New Roman"/>
          <w:sz w:val="24"/>
          <w:szCs w:val="24"/>
        </w:rPr>
        <w:t>against</w:t>
      </w:r>
      <w:r>
        <w:rPr>
          <w:rFonts w:ascii="Times New Roman" w:cs="Times New Roman" w:hAnsi="Times New Roman"/>
          <w:sz w:val="24"/>
          <w:szCs w:val="24"/>
        </w:rPr>
        <w:t xml:space="preserve"> what was her wish at the time of the </w:t>
      </w:r>
      <w:r>
        <w:rPr>
          <w:rFonts w:ascii="Times New Roman" w:cs="Times New Roman" w:hAnsi="Times New Roman"/>
          <w:sz w:val="24"/>
          <w:szCs w:val="24"/>
        </w:rPr>
        <w:t>occurrence. She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believes </w:t>
      </w:r>
      <w:r>
        <w:rPr>
          <w:rFonts w:ascii="Times New Roman" w:cs="Times New Roman" w:hAnsi="Times New Roman"/>
          <w:sz w:val="24"/>
          <w:szCs w:val="24"/>
        </w:rPr>
        <w:t xml:space="preserve">that a total gross violation of her rights occurred, and this </w:t>
      </w:r>
      <w:r>
        <w:rPr>
          <w:rFonts w:ascii="Times New Roman" w:cs="Times New Roman" w:hAnsi="Times New Roman"/>
          <w:sz w:val="24"/>
          <w:szCs w:val="24"/>
        </w:rPr>
        <w:t>necessitated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the start of a legal battle between the two parties.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sectPr>
      <w:headerReference w:type="default" r:id="rId2"/>
      <w:headerReference w:type="first" r:id="rId3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43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spacing w:lineRule="auto" w:line="480"/>
      <w:jc w:val="right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>PATTY VERSUS CASH MART:</w:t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3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  <w:p>
    <w:pPr>
      <w:pStyle w:val="style31"/>
      <w:spacing w:lineRule="auto" w:line="480"/>
      <w:rPr>
        <w:rFonts w:ascii="Times New Roman" w:cs="Times New Roman" w:hAnsi="Times New Roman"/>
        <w:sz w:val="24"/>
        <w:szCs w:val="24"/>
      </w:rPr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spacing w:lineRule="auto" w:line="480"/>
      <w:jc w:val="right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>PATTY VERSUS CASH</w:t>
    </w:r>
    <w:r>
      <w:rPr>
        <w:rFonts w:ascii="Times New Roman" w:cs="Times New Roman" w:hAnsi="Times New Roman"/>
        <w:sz w:val="24"/>
        <w:szCs w:val="24"/>
      </w:rPr>
      <w:t xml:space="preserve"> </w:t>
    </w:r>
    <w:r>
      <w:rPr>
        <w:rFonts w:ascii="Times New Roman" w:cs="Times New Roman" w:hAnsi="Times New Roman"/>
        <w:sz w:val="24"/>
        <w:szCs w:val="24"/>
      </w:rPr>
      <w:t>MART:</w:t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1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  <w:p>
    <w:pPr>
      <w:pStyle w:val="style31"/>
      <w:spacing w:lineRule="auto" w:line="480"/>
      <w:rPr>
        <w:rFonts w:ascii="Times New Roman" w:cs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fe37cdb5-bfd8-44f1-80a6-f0e44fedf4df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9a0652bd-c861-4b56-939f-14ec309d1e8c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340</Words>
  <Pages>3</Pages>
  <Characters>1674</Characters>
  <Application>WPS Office</Application>
  <DocSecurity>0</DocSecurity>
  <Paragraphs>29</Paragraphs>
  <ScaleCrop>false</ScaleCrop>
  <Company>HP</Company>
  <LinksUpToDate>false</LinksUpToDate>
  <CharactersWithSpaces>2007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2020-12-08T10:44:41Z</dcterms:created>
  <dc:creator>Arthur</dc:creator>
  <lastModifiedBy>Infinix X650D</lastModifiedBy>
  <dcterms:modified xsi:type="dcterms:W3CDTF">2020-12-08T10:44:41Z</dcterms:modified>
  <revision>8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